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0AED" w14:textId="77777777" w:rsidR="005F4CCB" w:rsidRPr="005F4CCB" w:rsidRDefault="005F4CCB" w:rsidP="005F4CCB"/>
    <w:p w14:paraId="171AE498" w14:textId="4E368619" w:rsidR="00F719CD" w:rsidRDefault="005F4CCB" w:rsidP="005F4CCB">
      <w:pPr>
        <w:jc w:val="center"/>
        <w:rPr>
          <w:b/>
          <w:bCs/>
          <w:sz w:val="32"/>
          <w:szCs w:val="32"/>
        </w:rPr>
      </w:pPr>
      <w:r w:rsidRPr="005F4CCB">
        <w:rPr>
          <w:b/>
          <w:bCs/>
          <w:sz w:val="32"/>
          <w:szCs w:val="32"/>
        </w:rPr>
        <w:t>Obowiązek informacyjny o warunkach przetwarzania danych osobowych przez GSD Europlus</w:t>
      </w:r>
      <w:r w:rsidR="003B455C">
        <w:rPr>
          <w:b/>
          <w:bCs/>
          <w:sz w:val="32"/>
          <w:szCs w:val="32"/>
        </w:rPr>
        <w:t xml:space="preserve"> i </w:t>
      </w:r>
      <w:r w:rsidR="00BA1884">
        <w:rPr>
          <w:b/>
          <w:bCs/>
          <w:sz w:val="32"/>
          <w:szCs w:val="32"/>
        </w:rPr>
        <w:t>Niepubliczne Przedszkole Węgielek</w:t>
      </w:r>
    </w:p>
    <w:p w14:paraId="5251665B" w14:textId="77777777" w:rsidR="005F4CCB" w:rsidRDefault="005F4CCB" w:rsidP="005F4CCB">
      <w:pPr>
        <w:jc w:val="center"/>
        <w:rPr>
          <w:b/>
          <w:bCs/>
          <w:sz w:val="32"/>
          <w:szCs w:val="32"/>
        </w:rPr>
      </w:pPr>
    </w:p>
    <w:p w14:paraId="49561FAF" w14:textId="228B915C" w:rsidR="005F4CCB" w:rsidRPr="005F4CCB" w:rsidRDefault="005F4CCB" w:rsidP="00E22E0D">
      <w:pPr>
        <w:jc w:val="both"/>
      </w:pPr>
      <w:r w:rsidRPr="005F4CCB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95/46/WE, (ogólne rozporządzenie o ochronie danych osobowych), Dz. Urz.UE. L 2016 Nr 119, (zwanego dalej „RODO “), jak również w związku z realizacją Umowy o dofinansowanie projektu w ramach Programu Fundusze Europejskie dla Śląskiego 2021-2027 nr umowy:</w:t>
      </w:r>
      <w:r>
        <w:t xml:space="preserve"> </w:t>
      </w:r>
      <w:r w:rsidR="002307BB" w:rsidRPr="002307BB">
        <w:t>UDA - FESL.06.01-IZ.01-0D44/24-00</w:t>
      </w:r>
      <w:r w:rsidR="003B455C">
        <w:t xml:space="preserve"> </w:t>
      </w:r>
      <w:r>
        <w:t xml:space="preserve">pt. </w:t>
      </w:r>
      <w:r w:rsidRPr="005F4CCB">
        <w:t>„</w:t>
      </w:r>
      <w:r w:rsidR="0077089B" w:rsidRPr="0077089B">
        <w:t>Wiem i Potrafię - Węgielkowe Bystrzaki. Wspieranie rozwoju psychoruchowego przedszkolaków</w:t>
      </w:r>
      <w:r w:rsidRPr="005F4CCB">
        <w:t>”</w:t>
      </w:r>
      <w:r>
        <w:t xml:space="preserve"> (zwanego dalej projektem) informujemy o zasadach przetwarzania danych osobowych: </w:t>
      </w:r>
    </w:p>
    <w:p w14:paraId="080A5824" w14:textId="4CFA2636" w:rsidR="005F4CCB" w:rsidRPr="005F4CCB" w:rsidRDefault="005F4CCB" w:rsidP="00A06A3A">
      <w:pPr>
        <w:pStyle w:val="Akapitzlist"/>
        <w:numPr>
          <w:ilvl w:val="0"/>
          <w:numId w:val="2"/>
        </w:numPr>
        <w:spacing w:after="0"/>
        <w:rPr>
          <w:b/>
          <w:bCs/>
        </w:rPr>
      </w:pPr>
      <w:r w:rsidRPr="005F4CCB">
        <w:rPr>
          <w:b/>
          <w:bCs/>
        </w:rPr>
        <w:t>Administrator</w:t>
      </w:r>
      <w:r w:rsidR="00DA3884">
        <w:rPr>
          <w:b/>
          <w:bCs/>
        </w:rPr>
        <w:t>zy</w:t>
      </w:r>
      <w:r w:rsidRPr="005F4CCB">
        <w:rPr>
          <w:b/>
          <w:bCs/>
        </w:rPr>
        <w:t xml:space="preserve"> danych osobowych </w:t>
      </w:r>
    </w:p>
    <w:p w14:paraId="73AB3E6D" w14:textId="77777777" w:rsidR="00553B83" w:rsidRDefault="00553B83" w:rsidP="005F4CCB">
      <w:pPr>
        <w:pStyle w:val="Akapitzlist"/>
        <w:spacing w:after="0"/>
        <w:ind w:left="408"/>
      </w:pPr>
    </w:p>
    <w:p w14:paraId="4F7D1B4A" w14:textId="33DA3DCC" w:rsidR="00553B83" w:rsidRDefault="00553B83" w:rsidP="00E22E0D">
      <w:pPr>
        <w:pStyle w:val="Akapitzlist"/>
        <w:numPr>
          <w:ilvl w:val="0"/>
          <w:numId w:val="8"/>
        </w:numPr>
        <w:spacing w:after="0"/>
        <w:jc w:val="both"/>
      </w:pPr>
      <w:r>
        <w:t xml:space="preserve">Administratorem danych osobowych jest </w:t>
      </w:r>
      <w:r w:rsidR="00BA1884">
        <w:t>Niepubliczne Przedszkole Węgielek</w:t>
      </w:r>
      <w:r w:rsidR="00DA3884">
        <w:t xml:space="preserve"> </w:t>
      </w:r>
      <w:r>
        <w:t>z siedzibą w</w:t>
      </w:r>
      <w:r w:rsidR="00BA1884">
        <w:t xml:space="preserve"> Katowicach</w:t>
      </w:r>
      <w:r>
        <w:t xml:space="preserve"> (</w:t>
      </w:r>
      <w:r w:rsidR="00BA1884" w:rsidRPr="00BA1884">
        <w:t>40-749</w:t>
      </w:r>
      <w:r w:rsidR="00BA1884">
        <w:t xml:space="preserve">) </w:t>
      </w:r>
      <w:r>
        <w:t xml:space="preserve">przy ul. </w:t>
      </w:r>
      <w:r w:rsidR="00B22618">
        <w:t>Pawła Kołodzieja</w:t>
      </w:r>
      <w:r w:rsidR="00BA1884">
        <w:t xml:space="preserve"> 89 A</w:t>
      </w:r>
      <w:r>
        <w:t xml:space="preserve">, z którym można się skontaktować w następujący sposób: </w:t>
      </w:r>
    </w:p>
    <w:p w14:paraId="3414DFBE" w14:textId="2D97F265" w:rsidR="00553B83" w:rsidRDefault="00553B83" w:rsidP="00E22E0D">
      <w:pPr>
        <w:pStyle w:val="Akapitzlist"/>
        <w:spacing w:after="0"/>
        <w:jc w:val="both"/>
      </w:pPr>
      <w:r>
        <w:t xml:space="preserve">- </w:t>
      </w:r>
      <w:r w:rsidRPr="005F4CCB">
        <w:t>listownie na adres:</w:t>
      </w:r>
      <w:r w:rsidR="00B22618">
        <w:t xml:space="preserve"> </w:t>
      </w:r>
      <w:r w:rsidRPr="005F4CCB">
        <w:t xml:space="preserve"> </w:t>
      </w:r>
      <w:r w:rsidR="00B22618">
        <w:t xml:space="preserve">Katowice </w:t>
      </w:r>
      <w:r w:rsidR="00B22618" w:rsidRPr="00BA1884">
        <w:t>40-749</w:t>
      </w:r>
      <w:r w:rsidR="00B22618">
        <w:t>, ul. Pawła Kołodzieja 89 A</w:t>
      </w:r>
    </w:p>
    <w:p w14:paraId="1FD84861" w14:textId="4412CD5D" w:rsidR="00553B83" w:rsidRDefault="00553B83" w:rsidP="00E22E0D">
      <w:pPr>
        <w:pStyle w:val="Akapitzlist"/>
        <w:spacing w:after="0"/>
        <w:jc w:val="both"/>
      </w:pPr>
      <w:r>
        <w:t xml:space="preserve">- </w:t>
      </w:r>
      <w:r w:rsidRPr="005F4CCB">
        <w:t xml:space="preserve">przez e-mail: </w:t>
      </w:r>
      <w:r w:rsidR="000A5FBF">
        <w:t>iod</w:t>
      </w:r>
      <w:r w:rsidR="00B22618">
        <w:t>@wegielek.edu.pl</w:t>
      </w:r>
    </w:p>
    <w:p w14:paraId="475D683C" w14:textId="25B45E16" w:rsidR="00553B83" w:rsidRDefault="00553B83" w:rsidP="00E22E0D">
      <w:pPr>
        <w:pStyle w:val="Akapitzlist"/>
        <w:spacing w:after="0"/>
        <w:jc w:val="both"/>
      </w:pPr>
      <w:r>
        <w:t xml:space="preserve">- </w:t>
      </w:r>
      <w:r w:rsidRPr="005F4CCB">
        <w:t xml:space="preserve">telefonicznie: </w:t>
      </w:r>
      <w:r w:rsidR="00B22618">
        <w:t>798 550 481</w:t>
      </w:r>
    </w:p>
    <w:p w14:paraId="579A502E" w14:textId="77777777" w:rsidR="00553B83" w:rsidRDefault="00553B83" w:rsidP="00E22E0D">
      <w:pPr>
        <w:pStyle w:val="Akapitzlist"/>
        <w:spacing w:after="0"/>
        <w:jc w:val="both"/>
      </w:pPr>
    </w:p>
    <w:p w14:paraId="6B001540" w14:textId="77777777" w:rsidR="00553B83" w:rsidRPr="005F4CCB" w:rsidRDefault="00553B83" w:rsidP="00E22E0D">
      <w:pPr>
        <w:pStyle w:val="Akapitzlist"/>
        <w:spacing w:after="0"/>
        <w:ind w:left="408"/>
        <w:jc w:val="both"/>
      </w:pPr>
    </w:p>
    <w:p w14:paraId="3B282B96" w14:textId="030FE25B" w:rsidR="005F4CCB" w:rsidRPr="005F4CCB" w:rsidRDefault="005F4CCB" w:rsidP="00E22E0D">
      <w:pPr>
        <w:pStyle w:val="Akapitzlist"/>
        <w:numPr>
          <w:ilvl w:val="0"/>
          <w:numId w:val="8"/>
        </w:numPr>
        <w:spacing w:after="0"/>
        <w:jc w:val="both"/>
      </w:pPr>
      <w:r w:rsidRPr="005F4CCB">
        <w:t xml:space="preserve">Administratorem danych osobowych jest </w:t>
      </w:r>
      <w:r>
        <w:t>GSD Europlus</w:t>
      </w:r>
      <w:r w:rsidRPr="005F4CCB">
        <w:t xml:space="preserve"> z siedzibą w </w:t>
      </w:r>
      <w:r w:rsidR="00B54347">
        <w:t>Warszawie</w:t>
      </w:r>
      <w:r>
        <w:t xml:space="preserve"> </w:t>
      </w:r>
      <w:r w:rsidRPr="005F4CCB">
        <w:t>(</w:t>
      </w:r>
      <w:r w:rsidR="00B54347">
        <w:t>01-813</w:t>
      </w:r>
      <w:r w:rsidRPr="005F4CCB">
        <w:t xml:space="preserve">) przy ul. </w:t>
      </w:r>
      <w:r w:rsidR="00B54347">
        <w:t>Marymoncka 105 lok. 20,</w:t>
      </w:r>
      <w:r>
        <w:t xml:space="preserve"> </w:t>
      </w:r>
      <w:r w:rsidRPr="005F4CCB">
        <w:t xml:space="preserve">z którym można się skontaktować w następujący sposób: </w:t>
      </w:r>
    </w:p>
    <w:p w14:paraId="7E98DBFB" w14:textId="2C43239A" w:rsidR="005F4CCB" w:rsidRDefault="00553B83" w:rsidP="00E22E0D">
      <w:pPr>
        <w:pStyle w:val="Akapitzlist"/>
        <w:spacing w:after="0"/>
        <w:jc w:val="both"/>
      </w:pPr>
      <w:r>
        <w:t xml:space="preserve">- </w:t>
      </w:r>
      <w:r w:rsidR="005F4CCB" w:rsidRPr="005F4CCB">
        <w:t xml:space="preserve">listownie na adres: </w:t>
      </w:r>
      <w:r w:rsidR="00B54347">
        <w:t>Warszawa 01-813, ul. Marymoncka 105 lok. 20</w:t>
      </w:r>
    </w:p>
    <w:p w14:paraId="32BAC382" w14:textId="394FD793" w:rsidR="005F4CCB" w:rsidRDefault="00553B83" w:rsidP="00E22E0D">
      <w:pPr>
        <w:pStyle w:val="Akapitzlist"/>
        <w:spacing w:after="0"/>
        <w:jc w:val="both"/>
      </w:pPr>
      <w:r>
        <w:t xml:space="preserve">- </w:t>
      </w:r>
      <w:r w:rsidR="005F4CCB" w:rsidRPr="005F4CCB">
        <w:t xml:space="preserve">przez e-mail: </w:t>
      </w:r>
      <w:hyperlink r:id="rId7" w:history="1">
        <w:r w:rsidRPr="00507510">
          <w:rPr>
            <w:rStyle w:val="Hipercze"/>
          </w:rPr>
          <w:t>info@gsdeuroplus.pl</w:t>
        </w:r>
      </w:hyperlink>
    </w:p>
    <w:p w14:paraId="01D43E57" w14:textId="0C632F28" w:rsidR="005F4CCB" w:rsidRDefault="00553B83" w:rsidP="00E22E0D">
      <w:pPr>
        <w:pStyle w:val="Akapitzlist"/>
        <w:spacing w:after="0"/>
        <w:jc w:val="both"/>
      </w:pPr>
      <w:r>
        <w:t xml:space="preserve">- </w:t>
      </w:r>
      <w:r w:rsidR="005F4CCB" w:rsidRPr="005F4CCB">
        <w:t xml:space="preserve">telefonicznie: </w:t>
      </w:r>
      <w:r>
        <w:t>22-320-54-40</w:t>
      </w:r>
    </w:p>
    <w:p w14:paraId="4C8CFBCA" w14:textId="77777777" w:rsidR="00A95179" w:rsidRPr="005F4CCB" w:rsidRDefault="00A95179" w:rsidP="00E22E0D">
      <w:pPr>
        <w:pStyle w:val="Akapitzlist"/>
        <w:spacing w:after="0"/>
        <w:jc w:val="both"/>
      </w:pPr>
    </w:p>
    <w:p w14:paraId="37F9F582" w14:textId="0B4C3C85" w:rsidR="00A95179" w:rsidRDefault="005F4CCB" w:rsidP="00E22E0D">
      <w:pPr>
        <w:pStyle w:val="Akapitzlist"/>
        <w:numPr>
          <w:ilvl w:val="0"/>
          <w:numId w:val="2"/>
        </w:numPr>
        <w:jc w:val="both"/>
      </w:pPr>
      <w:r w:rsidRPr="00A95179">
        <w:rPr>
          <w:b/>
          <w:bCs/>
        </w:rPr>
        <w:t xml:space="preserve">Dane osobowe będą przetwarzane na podstawie: </w:t>
      </w:r>
    </w:p>
    <w:p w14:paraId="275C4C5B" w14:textId="77777777" w:rsidR="00A95179" w:rsidRDefault="00A95179" w:rsidP="00E22E0D">
      <w:pPr>
        <w:pStyle w:val="Akapitzlist"/>
        <w:ind w:left="408"/>
        <w:jc w:val="both"/>
      </w:pPr>
    </w:p>
    <w:p w14:paraId="79A1D5D2" w14:textId="77777777" w:rsidR="00A95179" w:rsidRDefault="005F4CCB" w:rsidP="00E22E0D">
      <w:pPr>
        <w:pStyle w:val="Akapitzlist"/>
        <w:numPr>
          <w:ilvl w:val="0"/>
          <w:numId w:val="7"/>
        </w:numPr>
        <w:jc w:val="both"/>
      </w:pPr>
      <w:r w:rsidRPr="005F4CCB">
        <w:t xml:space="preserve">art. 6 ust. 1 lit. b i f RODO to jest w związku z koniecznością przeprowadzenia rekrutacji Uczestników Projektu, a następnie celem rejestracji udziału Uczestników w Projekcie wyłonionych w toku rekrutacji i celem udokumentowania udziału Uczestników Projektu, a także w związku z koniecznością ewentualnego kontaktu z Uczestnikiem Projektu celem potwierdzenia prawidłowej realizacji Projektu. </w:t>
      </w:r>
    </w:p>
    <w:p w14:paraId="7993A6A7" w14:textId="77777777" w:rsidR="00A95179" w:rsidRDefault="00A95179" w:rsidP="00E22E0D">
      <w:pPr>
        <w:pStyle w:val="Akapitzlist"/>
        <w:ind w:left="408"/>
        <w:jc w:val="both"/>
      </w:pPr>
    </w:p>
    <w:p w14:paraId="03FE1A63" w14:textId="77777777" w:rsidR="003B455C" w:rsidRDefault="003B455C" w:rsidP="00E22E0D">
      <w:pPr>
        <w:pStyle w:val="Akapitzlist"/>
        <w:ind w:left="408"/>
        <w:jc w:val="both"/>
      </w:pPr>
    </w:p>
    <w:p w14:paraId="5625309F" w14:textId="49DA195A" w:rsidR="00A95179" w:rsidRDefault="005F4CCB" w:rsidP="003B455C">
      <w:pPr>
        <w:pStyle w:val="Akapitzlist"/>
        <w:numPr>
          <w:ilvl w:val="0"/>
          <w:numId w:val="7"/>
        </w:numPr>
        <w:jc w:val="both"/>
      </w:pPr>
      <w:r w:rsidRPr="005F4CCB">
        <w:lastRenderedPageBreak/>
        <w:t>art. 9 ust. 2 lit. a RODO w przypadku, gdy Uczestnik ze szczególnymi potrzebami wyraził chęć</w:t>
      </w:r>
      <w:r w:rsidR="003B455C">
        <w:t xml:space="preserve"> </w:t>
      </w:r>
      <w:r w:rsidRPr="005F4CCB">
        <w:t>uzyskania tzw. „usługi</w:t>
      </w:r>
      <w:r w:rsidR="003B455C">
        <w:t xml:space="preserve"> </w:t>
      </w:r>
      <w:r w:rsidRPr="005F4CCB">
        <w:t>dostępnościowej”,</w:t>
      </w:r>
      <w:r w:rsidR="003B455C">
        <w:t xml:space="preserve"> </w:t>
      </w:r>
      <w:r w:rsidRPr="005F4CCB">
        <w:t>czyli</w:t>
      </w:r>
      <w:r w:rsidR="003B455C">
        <w:t xml:space="preserve"> </w:t>
      </w:r>
      <w:r w:rsidRPr="005F4CCB">
        <w:t>specjalnego świadczenia lub udogodnienia, mającego na celu umożliwienie dostępu do</w:t>
      </w:r>
      <w:r w:rsidR="003B455C">
        <w:t xml:space="preserve"> </w:t>
      </w:r>
      <w:r w:rsidRPr="005F4CCB">
        <w:t xml:space="preserve">oferowanych form wsparcia wszystkim zainteresowanym. </w:t>
      </w:r>
    </w:p>
    <w:p w14:paraId="6BC724B7" w14:textId="77777777" w:rsidR="00A95179" w:rsidRDefault="00A95179" w:rsidP="00E22E0D">
      <w:pPr>
        <w:pStyle w:val="Akapitzlist"/>
        <w:jc w:val="both"/>
      </w:pPr>
    </w:p>
    <w:p w14:paraId="581D41F6" w14:textId="3469B3D8" w:rsidR="005F4CCB" w:rsidRPr="005F4CCB" w:rsidRDefault="005F4CCB" w:rsidP="00E22E0D">
      <w:pPr>
        <w:pStyle w:val="Akapitzlist"/>
        <w:numPr>
          <w:ilvl w:val="0"/>
          <w:numId w:val="7"/>
        </w:numPr>
        <w:jc w:val="both"/>
      </w:pPr>
      <w:r w:rsidRPr="005F4CCB">
        <w:t xml:space="preserve">art. 6 ust. 1 lit. f w zw. z art. 8 ust. 1 RODO oraz art. 81 ustawy o prawie autorskim i prawach pokrewnych z dnia 4 lutego 1994 r. w celu wykonania dokumentacji fotograficznej z realizacji projektu na potrzeby udokumentowania i rozliczania Projektu. </w:t>
      </w:r>
    </w:p>
    <w:p w14:paraId="1E711422" w14:textId="77777777" w:rsidR="00B54347" w:rsidRPr="00B54347" w:rsidRDefault="00B54347" w:rsidP="00E22E0D">
      <w:pPr>
        <w:jc w:val="both"/>
      </w:pPr>
    </w:p>
    <w:p w14:paraId="405812B8" w14:textId="2D2927E0" w:rsidR="00B54347" w:rsidRPr="00B54347" w:rsidRDefault="00B54347" w:rsidP="00E22E0D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B54347">
        <w:rPr>
          <w:b/>
          <w:bCs/>
        </w:rPr>
        <w:t xml:space="preserve">Odbiorcami danych osobowych będą mogły(-li) być: </w:t>
      </w:r>
    </w:p>
    <w:p w14:paraId="0DD2F7E3" w14:textId="48852799" w:rsidR="00B54347" w:rsidRPr="00B54347" w:rsidRDefault="00B54347" w:rsidP="00E22E0D">
      <w:pPr>
        <w:numPr>
          <w:ilvl w:val="1"/>
          <w:numId w:val="5"/>
        </w:numPr>
        <w:jc w:val="both"/>
      </w:pPr>
      <w:r w:rsidRPr="00B54347">
        <w:t xml:space="preserve">podmioty współpracujące z </w:t>
      </w:r>
      <w:r>
        <w:t>GSD Europlus</w:t>
      </w:r>
      <w:r w:rsidR="00DA3884">
        <w:t xml:space="preserve"> i </w:t>
      </w:r>
      <w:r w:rsidR="0077089B" w:rsidRPr="0077089B">
        <w:t xml:space="preserve">Niepubliczne Przedszkole Węgielek </w:t>
      </w:r>
      <w:r w:rsidRPr="00B54347">
        <w:t xml:space="preserve">przetwarzające dane osobowe na podstawie wcześniej zawartej umowy powierzenia przetwarzania danych osobowych zgodnie z art. 28 ust. 3 RODO; </w:t>
      </w:r>
    </w:p>
    <w:p w14:paraId="65E48355" w14:textId="181DA593" w:rsidR="00B54347" w:rsidRDefault="00B54347" w:rsidP="00E22E0D">
      <w:pPr>
        <w:numPr>
          <w:ilvl w:val="1"/>
          <w:numId w:val="5"/>
        </w:numPr>
        <w:jc w:val="both"/>
      </w:pPr>
      <w:r w:rsidRPr="00B54347">
        <w:t xml:space="preserve">osoby zatrudnione przez Administratora na podstawie umów cywilnoprawnych – na podstawie udzielonych przez Administratora upoważnień do przetwarzania danych osobowych na podstawie art. 29 RODO </w:t>
      </w:r>
    </w:p>
    <w:p w14:paraId="0A8F37FD" w14:textId="77777777" w:rsidR="00B54347" w:rsidRDefault="00B54347" w:rsidP="00E22E0D">
      <w:pPr>
        <w:numPr>
          <w:ilvl w:val="1"/>
          <w:numId w:val="5"/>
        </w:numPr>
        <w:jc w:val="both"/>
      </w:pPr>
      <w:r>
        <w:t xml:space="preserve">organy i podmioty działające na podstawie i w celach określonych wedle powszechnie obowiązujących przepisów prawa to jest w szczególności Zarząd Województwa Śląskiego pełniący rolę Instytucji Zarządzającej programu Fundusze Europejskie dla Śląskiego 2021-2027 (IZ FE SL) w związku z realizacją umowy o realizację Projektu, z zastrzeżeniem, iż Zarząd Województwa Śląskiego pełniący rolę Instytucji Zarządzającej programu Fundusze Europejskie dla Śląskiego 2021-2027 (IZ FE SL) jest osobnym Administratorem Pani/Pana danych osobowych. </w:t>
      </w:r>
    </w:p>
    <w:p w14:paraId="33638BCD" w14:textId="77777777" w:rsidR="00B54347" w:rsidRDefault="00B54347" w:rsidP="00E22E0D">
      <w:pPr>
        <w:numPr>
          <w:ilvl w:val="1"/>
          <w:numId w:val="3"/>
        </w:numPr>
        <w:jc w:val="both"/>
      </w:pPr>
    </w:p>
    <w:p w14:paraId="2FBDA7B4" w14:textId="6CFE7F7E" w:rsidR="00B54347" w:rsidRDefault="00B54347" w:rsidP="00E22E0D">
      <w:pPr>
        <w:jc w:val="both"/>
      </w:pPr>
      <w:r w:rsidRPr="00B54347">
        <w:t xml:space="preserve">Dane osobowe przetwarzane w związku z art. 6 ust. 1 lit. b i f RODO, będą przechowywane przez okres niezbędny, wynikający z konieczności przechowywania dokumentacji związanej z prawidłowym wykonaniem umowy o realizacji projektu nr </w:t>
      </w:r>
      <w:r w:rsidR="003B455C">
        <w:t>UDA - FESL.06.02-IZ.01-0B07/24-0</w:t>
      </w:r>
      <w:r w:rsidRPr="00B54347">
        <w:t xml:space="preserve"> to jest przez okres nie krótszy niż 5 lat od dnia 31 grudnia roku, w którym IZ FE SL dokonała ostatniej płatności na rzecz Beneficjenta., jednocześnie zapewniając brak 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4815E3F9" w14:textId="4DD41018" w:rsidR="00B54347" w:rsidRDefault="00B54347" w:rsidP="00E22E0D">
      <w:pPr>
        <w:jc w:val="both"/>
      </w:pPr>
      <w:r>
        <w:t>Podanie danych osobowych w dokumentacji dotyczącej przeprowadzenia rekrutacji Uczestników Projektu, a następnie celem rejestracji udziału Uczestników w Projekcie wyłonionych w toku rekrutacji i celem udokumentowania udziału Uczestników Projektu jest dobrowolne, ale konieczne dla prawidłowego udokumentowania realizacji Projektu. Brak zgody na podanie danych osobowych uniemożliwi uczestnictwo w Projekcie.</w:t>
      </w:r>
    </w:p>
    <w:p w14:paraId="0AD7A74B" w14:textId="57AE7A93" w:rsidR="00B54347" w:rsidRDefault="00B54347" w:rsidP="00E22E0D">
      <w:pPr>
        <w:jc w:val="both"/>
      </w:pPr>
      <w:r>
        <w:lastRenderedPageBreak/>
        <w:t>Udostępnione przez dane osobowe, nie będą podlegały przetwarzaniu w sposób zautomatyzowany i nie będą podstawą do zautomatyzowanego podejmowania decyzji, w tym profilowania.</w:t>
      </w:r>
    </w:p>
    <w:p w14:paraId="0E39A7F0" w14:textId="4EFDEB9F" w:rsidR="00B54347" w:rsidRDefault="00B54347" w:rsidP="00E22E0D">
      <w:pPr>
        <w:jc w:val="both"/>
      </w:pPr>
      <w:r>
        <w:t>Administrator w związku z przetwarzaniem danych osobowych w celu przeprowadzenia rekrutacji i rejestracji w Projekcie nie będzie przekazywał danych osobowych do państwa trzeciego.</w:t>
      </w:r>
    </w:p>
    <w:p w14:paraId="54EC64CC" w14:textId="6D50101F" w:rsidR="00B54347" w:rsidRPr="00B54347" w:rsidRDefault="00B54347" w:rsidP="00E22E0D">
      <w:pPr>
        <w:jc w:val="both"/>
        <w:rPr>
          <w:b/>
          <w:bCs/>
        </w:rPr>
      </w:pPr>
      <w:r w:rsidRPr="00B54347">
        <w:rPr>
          <w:b/>
          <w:bCs/>
        </w:rPr>
        <w:t>W związku z przetwarzaniem przez Administratora danych osobowych przysługuje:</w:t>
      </w:r>
    </w:p>
    <w:p w14:paraId="0BE3D24F" w14:textId="4AC43455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żądania dostępu do treści danych osobowych - art. 15 RODO;</w:t>
      </w:r>
    </w:p>
    <w:p w14:paraId="3E07DF44" w14:textId="67420BE4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żądania sprostowania danych osobowych - art. 16 RODO;</w:t>
      </w:r>
    </w:p>
    <w:p w14:paraId="4F0D00E1" w14:textId="7F982236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żądania usunięcia danych osobowych - art. 17 RODO;</w:t>
      </w:r>
    </w:p>
    <w:p w14:paraId="40E79506" w14:textId="5BC8A988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żądania ograniczenia przetwarzania danych osobowych - art. 18 RODO;</w:t>
      </w:r>
    </w:p>
    <w:p w14:paraId="0F4CE67E" w14:textId="3A27E56C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wniesienia sprzeciwu wobec przetwarzania danych osobowych - art. 21 RODO;</w:t>
      </w:r>
    </w:p>
    <w:p w14:paraId="1433250D" w14:textId="40F52AB3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cofnięcia zgody na przetwarzanie danych osobowych w dowolnym momencie, w przypadku, gdy odbywa się ono na podstawie art. 6 ust. 1 pkt a RODO. Cofnięcie zgody na przetwarzanie danych osobowych nie wpływa na zgodność z prawem dotychczasowego przetwarzania tych danych;</w:t>
      </w:r>
    </w:p>
    <w:p w14:paraId="09211CD2" w14:textId="36EA6176" w:rsidR="00B54347" w:rsidRDefault="00B54347" w:rsidP="00E22E0D">
      <w:pPr>
        <w:pStyle w:val="Akapitzlist"/>
        <w:numPr>
          <w:ilvl w:val="1"/>
          <w:numId w:val="6"/>
        </w:numPr>
        <w:jc w:val="both"/>
      </w:pPr>
      <w:r>
        <w:t>prawo do wniesienia skargi do organu nadzorującego przestrzeganie przepisów ochrony danych osobowych tj. do Prezesa Urzędu Ochrony Danych Osobowych ul. Stawki 2, 00-193 Warszawa, kancelaria@uodo.gov.pl (zgodnie z art. 77 RODO).</w:t>
      </w:r>
    </w:p>
    <w:p w14:paraId="00FFFE54" w14:textId="3E345DF9" w:rsidR="00B54347" w:rsidRPr="00B54347" w:rsidRDefault="00B54347" w:rsidP="00E22E0D">
      <w:pPr>
        <w:jc w:val="both"/>
        <w:rPr>
          <w:b/>
          <w:bCs/>
        </w:rPr>
      </w:pPr>
      <w:r w:rsidRPr="00B54347">
        <w:rPr>
          <w:b/>
          <w:bCs/>
        </w:rPr>
        <w:t xml:space="preserve">Oświadczam, że zapoznałam/em się z obowiązkiem informacyjnym o warunkach przetwarzania danych osobowych przez </w:t>
      </w:r>
      <w:r w:rsidR="00A95179">
        <w:rPr>
          <w:b/>
          <w:bCs/>
        </w:rPr>
        <w:t>GSD Europlus</w:t>
      </w:r>
      <w:r w:rsidR="00553B83">
        <w:rPr>
          <w:b/>
          <w:bCs/>
        </w:rPr>
        <w:t xml:space="preserve"> i </w:t>
      </w:r>
      <w:r w:rsidR="0077089B" w:rsidRPr="0077089B">
        <w:rPr>
          <w:b/>
          <w:bCs/>
        </w:rPr>
        <w:t>Niepubliczne Przedszkole Węgielek</w:t>
      </w:r>
      <w:r w:rsidR="00553B83">
        <w:rPr>
          <w:b/>
          <w:bCs/>
        </w:rPr>
        <w:t>.</w:t>
      </w:r>
    </w:p>
    <w:p w14:paraId="4C8F0D87" w14:textId="77777777" w:rsidR="00B54347" w:rsidRDefault="00B54347" w:rsidP="00A95179"/>
    <w:p w14:paraId="7334F72C" w14:textId="77777777" w:rsidR="00A95179" w:rsidRDefault="00A95179" w:rsidP="00A95179"/>
    <w:p w14:paraId="2F3AC6A3" w14:textId="77777777" w:rsidR="00A95179" w:rsidRPr="00B54347" w:rsidRDefault="00A95179" w:rsidP="00A95179"/>
    <w:p w14:paraId="4E3AE3FB" w14:textId="4372522E" w:rsidR="00A95179" w:rsidRDefault="00A95179" w:rsidP="00A95179">
      <w:r>
        <w:t>……………………………………………………</w:t>
      </w:r>
      <w:r>
        <w:tab/>
      </w:r>
      <w:r>
        <w:tab/>
      </w:r>
      <w:r>
        <w:tab/>
        <w:t xml:space="preserve">        …………………………………………………………</w:t>
      </w:r>
    </w:p>
    <w:p w14:paraId="69EE54B7" w14:textId="4448F345" w:rsidR="00B54347" w:rsidRPr="005F4CCB" w:rsidRDefault="00A95179" w:rsidP="00A95179">
      <w:r>
        <w:t xml:space="preserve">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sectPr w:rsidR="00B54347" w:rsidRPr="005F4CCB" w:rsidSect="001E5859">
      <w:headerReference w:type="default" r:id="rId8"/>
      <w:footerReference w:type="default" r:id="rId9"/>
      <w:pgSz w:w="11906" w:h="16838"/>
      <w:pgMar w:top="1417" w:right="1417" w:bottom="1843" w:left="1134" w:header="567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E677" w14:textId="77777777" w:rsidR="007C3504" w:rsidRDefault="007C3504" w:rsidP="002058B7">
      <w:pPr>
        <w:spacing w:after="0" w:line="240" w:lineRule="auto"/>
      </w:pPr>
      <w:r>
        <w:separator/>
      </w:r>
    </w:p>
  </w:endnote>
  <w:endnote w:type="continuationSeparator" w:id="0">
    <w:p w14:paraId="56D5A912" w14:textId="77777777" w:rsidR="007C3504" w:rsidRDefault="007C3504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1F29" w14:textId="5C5B486D" w:rsidR="00D91DFB" w:rsidRDefault="00553B83" w:rsidP="00DA3884">
    <w:pPr>
      <w:pStyle w:val="Stopka"/>
      <w:tabs>
        <w:tab w:val="clear" w:pos="4536"/>
        <w:tab w:val="clear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9B7632" wp14:editId="2A74ABE5">
              <wp:simplePos x="0" y="0"/>
              <wp:positionH relativeFrom="column">
                <wp:posOffset>2087880</wp:posOffset>
              </wp:positionH>
              <wp:positionV relativeFrom="paragraph">
                <wp:posOffset>-153035</wp:posOffset>
              </wp:positionV>
              <wp:extent cx="1828800" cy="6572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2B012" w14:textId="77777777" w:rsidR="00553B83" w:rsidRDefault="00553B83" w:rsidP="00553B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B76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4.4pt;margin-top:-12.05pt;width:2in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KrCgIAAPYDAAAOAAAAZHJzL2Uyb0RvYy54bWysU8Fu2zAMvQ/YPwi6L06CpEuNOEWXLsOA&#10;rhvQ9QNkWY6FyaJGKbGzrx8lu2m23Yr5IIgm+Ug+Pq1v+tawo0KvwRZ8NplypqyEStt9wZ++796t&#10;OPNB2EoYsKrgJ+X5zebtm3XncjWHBkylkBGI9XnnCt6E4PIs87JRrfATcMqSswZsRSAT91mFoiP0&#10;1mTz6fQq6wArhyCV9/T3bnDyTcKvayXD17r2KjBTcOotpBPTWcYz26xFvkfhGi3HNsQrumiFtlT0&#10;DHUngmAH1P9AtVoieKjDREKbQV1rqdIMNM1s+tc0j41wKs1C5Hh3psn/P1j5cHx035CF/gP0tMA0&#10;hHf3IH94ZmHbCLtXt4jQNUpUVHgWKcs65/MxNVLtcx9Byu4LVLRkcQiQgPoa28gKzckInRZwOpOu&#10;+sBkLLmar1ZTcknyXS3fz+fLVELkz9kOffikoGXxUnCkpSZ0cbz3IXYj8ueQWMyD0dVOG5MM3Jdb&#10;g+woSAC79I3of4QZy7qCXy+pdsyyEPOTNlodSKBGtwWnLukbJBPZ+GirFBKENsOdOjF2pCcyMnAT&#10;+rKnwEhTCdWJiEIYhEgPhy4N4C/OOhJhwf3Pg0DFmflsiezr2WIRVZuMBXFDBl56ykuPsJKgCh44&#10;G67bkJQ+THRLS6l14uulk7FXEleicXwIUb2Xdop6ea6b3wAAAP//AwBQSwMEFAAGAAgAAAAhALie&#10;QmffAAAACgEAAA8AAABkcnMvZG93bnJldi54bWxMj0FPg0AQhe8m/ofNmHgx7QIitMjSqInGa2t/&#10;wMBOgcjuEnZb6L93POlx3ry8971yt5hBXGjyvbMK4nUEgmzjdG9bBcev99UGhA9oNQ7OkoIredhV&#10;tzclFtrNdk+XQ2gFh1hfoIIuhLGQ0jcdGfRrN5Ll38lNBgOfUyv1hDOHm0EmUZRJg73lhg5Heuuo&#10;+T6cjYLT5/zwtJ3rj3DM92n2in1eu6tS93fLyzOIQEv4M8MvPqNDxUy1O1vtxaDgMdkwelCwStIY&#10;BDuyOGOlVpBvU5BVKf9PqH4AAAD//wMAUEsBAi0AFAAGAAgAAAAhALaDOJL+AAAA4QEAABMAAAAA&#10;AAAAAAAAAAAAAAAAAFtDb250ZW50X1R5cGVzXS54bWxQSwECLQAUAAYACAAAACEAOP0h/9YAAACU&#10;AQAACwAAAAAAAAAAAAAAAAAvAQAAX3JlbHMvLnJlbHNQSwECLQAUAAYACAAAACEAzCwSqwoCAAD2&#10;AwAADgAAAAAAAAAAAAAAAAAuAgAAZHJzL2Uyb0RvYy54bWxQSwECLQAUAAYACAAAACEAuJ5CZ98A&#10;AAAKAQAADwAAAAAAAAAAAAAAAABkBAAAZHJzL2Rvd25yZXYueG1sUEsFBgAAAAAEAAQA8wAAAHAF&#10;AAAAAA==&#10;" stroked="f">
              <v:textbox>
                <w:txbxContent>
                  <w:p w14:paraId="1B02B012" w14:textId="77777777" w:rsidR="00553B83" w:rsidRDefault="00553B83" w:rsidP="00553B83"/>
                </w:txbxContent>
              </v:textbox>
              <w10:wrap type="square"/>
            </v:shape>
          </w:pict>
        </mc:Fallback>
      </mc:AlternateContent>
    </w:r>
    <w:r w:rsidR="00D91DFB">
      <w:rPr>
        <w:sz w:val="16"/>
        <w:szCs w:val="16"/>
      </w:rPr>
      <w:tab/>
    </w:r>
  </w:p>
  <w:p w14:paraId="588EF07C" w14:textId="77777777" w:rsidR="00BA1884" w:rsidRDefault="00BA1884" w:rsidP="00BA1884">
    <w:pPr>
      <w:pStyle w:val="Stopka"/>
      <w:tabs>
        <w:tab w:val="clear" w:pos="4536"/>
        <w:tab w:val="clear" w:pos="9072"/>
      </w:tabs>
      <w:rPr>
        <w:sz w:val="16"/>
        <w:szCs w:val="16"/>
      </w:rPr>
    </w:pPr>
  </w:p>
  <w:p w14:paraId="7EACB117" w14:textId="77777777" w:rsidR="00BA1884" w:rsidRDefault="00BA1884" w:rsidP="00BA1884">
    <w:pPr>
      <w:pStyle w:val="Stopka"/>
      <w:tabs>
        <w:tab w:val="clear" w:pos="4536"/>
        <w:tab w:val="clear" w:pos="9072"/>
        <w:tab w:val="left" w:pos="1728"/>
      </w:tabs>
      <w:rPr>
        <w:sz w:val="16"/>
        <w:szCs w:val="16"/>
      </w:rPr>
    </w:pPr>
    <w:r>
      <w:rPr>
        <w:sz w:val="16"/>
        <w:szCs w:val="16"/>
      </w:rPr>
      <w:tab/>
    </w:r>
  </w:p>
  <w:p w14:paraId="4212BCB6" w14:textId="77777777" w:rsidR="00BA1884" w:rsidRPr="00D82766" w:rsidRDefault="00BA1884" w:rsidP="00BA1884">
    <w:pPr>
      <w:pStyle w:val="Stopka"/>
      <w:tabs>
        <w:tab w:val="left" w:pos="8340"/>
      </w:tabs>
      <w:rPr>
        <w:sz w:val="16"/>
        <w:szCs w:val="16"/>
      </w:rPr>
    </w:pPr>
    <w:r>
      <w:rPr>
        <w:sz w:val="16"/>
        <w:szCs w:val="16"/>
      </w:rPr>
      <w:t xml:space="preserve">                             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57E8AA3F" wp14:editId="13D81A37">
          <wp:simplePos x="0" y="0"/>
          <wp:positionH relativeFrom="column">
            <wp:posOffset>-220980</wp:posOffset>
          </wp:positionH>
          <wp:positionV relativeFrom="paragraph">
            <wp:posOffset>58420</wp:posOffset>
          </wp:positionV>
          <wp:extent cx="1196340" cy="586420"/>
          <wp:effectExtent l="0" t="0" r="3810" b="4445"/>
          <wp:wrapNone/>
          <wp:docPr id="14" name="Obraz 14" descr="Obraz zawierający logo, Czcionka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logo, Czcionka, biały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58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</w:r>
  </w:p>
  <w:p w14:paraId="63DE679C" w14:textId="77777777" w:rsidR="00BA1884" w:rsidRDefault="00BA1884" w:rsidP="00BA1884">
    <w:pPr>
      <w:pStyle w:val="Stopka"/>
      <w:tabs>
        <w:tab w:val="clear" w:pos="4536"/>
        <w:tab w:val="clear" w:pos="9072"/>
        <w:tab w:val="left" w:pos="8340"/>
      </w:tabs>
      <w:rPr>
        <w:sz w:val="16"/>
        <w:szCs w:val="16"/>
      </w:rPr>
    </w:pPr>
  </w:p>
  <w:p w14:paraId="6639AF2D" w14:textId="77777777" w:rsidR="00BA1884" w:rsidRDefault="00BA1884" w:rsidP="00BA1884">
    <w:pPr>
      <w:pStyle w:val="Stopka"/>
      <w:tabs>
        <w:tab w:val="clear" w:pos="4536"/>
        <w:tab w:val="clear" w:pos="9072"/>
        <w:tab w:val="left" w:pos="1728"/>
      </w:tabs>
      <w:rPr>
        <w:sz w:val="16"/>
        <w:szCs w:val="16"/>
      </w:rPr>
    </w:pPr>
    <w:r>
      <w:rPr>
        <w:sz w:val="16"/>
        <w:szCs w:val="16"/>
      </w:rPr>
      <w:tab/>
    </w:r>
  </w:p>
  <w:p w14:paraId="4E023394" w14:textId="77777777" w:rsidR="00BA1884" w:rsidRPr="008646A3" w:rsidRDefault="00BA1884" w:rsidP="00BA1884">
    <w:pPr>
      <w:pStyle w:val="Stopka"/>
      <w:tabs>
        <w:tab w:val="clear" w:pos="4536"/>
        <w:tab w:val="clear" w:pos="9072"/>
      </w:tabs>
      <w:ind w:left="2124"/>
      <w:rPr>
        <w:sz w:val="10"/>
        <w:szCs w:val="10"/>
      </w:rPr>
    </w:pPr>
    <w:r>
      <w:rPr>
        <w:sz w:val="16"/>
        <w:szCs w:val="16"/>
      </w:rPr>
      <w:t>„</w:t>
    </w:r>
    <w:r w:rsidRPr="00722400">
      <w:rPr>
        <w:sz w:val="16"/>
        <w:szCs w:val="16"/>
      </w:rPr>
      <w:t>Wiem i Potrafię - Węgielkowe Bystrzaki. Wspieranie rozwoju psychoruchowego przedszkolaków.”</w:t>
    </w:r>
  </w:p>
  <w:p w14:paraId="458193A0" w14:textId="77777777" w:rsidR="00BA1884" w:rsidRDefault="00BA1884" w:rsidP="00BA1884">
    <w:pPr>
      <w:pStyle w:val="Stopka"/>
      <w:tabs>
        <w:tab w:val="clear" w:pos="4536"/>
        <w:tab w:val="clear" w:pos="9072"/>
      </w:tabs>
      <w:rPr>
        <w:sz w:val="16"/>
        <w:szCs w:val="16"/>
      </w:rPr>
    </w:pPr>
  </w:p>
  <w:p w14:paraId="17093952" w14:textId="77777777" w:rsidR="00BA1884" w:rsidRPr="00573AC9" w:rsidRDefault="00BA1884" w:rsidP="00BA1884">
    <w:pPr>
      <w:pStyle w:val="Stopka"/>
      <w:tabs>
        <w:tab w:val="clear" w:pos="9072"/>
      </w:tabs>
      <w:rPr>
        <w:sz w:val="2"/>
        <w:szCs w:val="2"/>
      </w:rPr>
    </w:pPr>
  </w:p>
  <w:p w14:paraId="6155771E" w14:textId="6ABC6581" w:rsidR="00125BA9" w:rsidRDefault="00125BA9" w:rsidP="00BA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3AF6" w14:textId="77777777" w:rsidR="007C3504" w:rsidRDefault="007C3504" w:rsidP="002058B7">
      <w:pPr>
        <w:spacing w:after="0" w:line="240" w:lineRule="auto"/>
      </w:pPr>
      <w:r>
        <w:separator/>
      </w:r>
    </w:p>
  </w:footnote>
  <w:footnote w:type="continuationSeparator" w:id="0">
    <w:p w14:paraId="7D566357" w14:textId="77777777" w:rsidR="007C3504" w:rsidRDefault="007C3504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1DD" w14:textId="77777777" w:rsidR="00621E75" w:rsidRPr="008646A3" w:rsidRDefault="00621E75" w:rsidP="00621E75">
    <w:pPr>
      <w:pStyle w:val="Nagwek"/>
      <w:jc w:val="center"/>
    </w:pPr>
    <w:r w:rsidRPr="008646A3">
      <w:rPr>
        <w:noProof/>
      </w:rPr>
      <w:drawing>
        <wp:inline distT="0" distB="0" distL="0" distR="0" wp14:anchorId="153E1842" wp14:editId="0A35597F">
          <wp:extent cx="6031230" cy="843280"/>
          <wp:effectExtent l="0" t="0" r="7620" b="0"/>
          <wp:docPr id="1422974002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74002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7AD00" w14:textId="77777777" w:rsidR="001665DE" w:rsidRDefault="001665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7C16"/>
    <w:multiLevelType w:val="hybridMultilevel"/>
    <w:tmpl w:val="FCEED362"/>
    <w:lvl w:ilvl="0" w:tplc="E8AA8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534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EF6455"/>
    <w:multiLevelType w:val="hybridMultilevel"/>
    <w:tmpl w:val="30800B92"/>
    <w:lvl w:ilvl="0" w:tplc="6E1829D6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27B6D65C">
      <w:start w:val="1"/>
      <w:numFmt w:val="lowerLetter"/>
      <w:lvlText w:val="%2."/>
      <w:lvlJc w:val="left"/>
      <w:pPr>
        <w:ind w:left="11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B4F4C4E"/>
    <w:multiLevelType w:val="hybridMultilevel"/>
    <w:tmpl w:val="1CB6C974"/>
    <w:lvl w:ilvl="0" w:tplc="3D24F66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53761C8"/>
    <w:multiLevelType w:val="hybridMultilevel"/>
    <w:tmpl w:val="24AEB0EA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4E5A99"/>
    <w:multiLevelType w:val="hybridMultilevel"/>
    <w:tmpl w:val="8DF67D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623D"/>
    <w:multiLevelType w:val="hybridMultilevel"/>
    <w:tmpl w:val="F7E6CD68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720E5C53"/>
    <w:multiLevelType w:val="hybridMultilevel"/>
    <w:tmpl w:val="22CAF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3754">
    <w:abstractNumId w:val="0"/>
  </w:num>
  <w:num w:numId="2" w16cid:durableId="675809514">
    <w:abstractNumId w:val="3"/>
  </w:num>
  <w:num w:numId="3" w16cid:durableId="465438047">
    <w:abstractNumId w:val="1"/>
  </w:num>
  <w:num w:numId="4" w16cid:durableId="1760369960">
    <w:abstractNumId w:val="2"/>
  </w:num>
  <w:num w:numId="5" w16cid:durableId="214439997">
    <w:abstractNumId w:val="4"/>
  </w:num>
  <w:num w:numId="6" w16cid:durableId="742333278">
    <w:abstractNumId w:val="7"/>
  </w:num>
  <w:num w:numId="7" w16cid:durableId="335960078">
    <w:abstractNumId w:val="6"/>
  </w:num>
  <w:num w:numId="8" w16cid:durableId="102802396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5"/>
    <w:rsid w:val="0001581E"/>
    <w:rsid w:val="00067B42"/>
    <w:rsid w:val="000A5FBF"/>
    <w:rsid w:val="000C74B7"/>
    <w:rsid w:val="000F1D70"/>
    <w:rsid w:val="00125BA9"/>
    <w:rsid w:val="00132E60"/>
    <w:rsid w:val="00164A86"/>
    <w:rsid w:val="001665DE"/>
    <w:rsid w:val="001B48C0"/>
    <w:rsid w:val="001E5854"/>
    <w:rsid w:val="001E5859"/>
    <w:rsid w:val="002058B7"/>
    <w:rsid w:val="002307BB"/>
    <w:rsid w:val="0025334B"/>
    <w:rsid w:val="002549D2"/>
    <w:rsid w:val="0026084B"/>
    <w:rsid w:val="00271600"/>
    <w:rsid w:val="002A6406"/>
    <w:rsid w:val="002B3267"/>
    <w:rsid w:val="00304108"/>
    <w:rsid w:val="0030509C"/>
    <w:rsid w:val="00307C13"/>
    <w:rsid w:val="00366CD7"/>
    <w:rsid w:val="00381BE4"/>
    <w:rsid w:val="003A223B"/>
    <w:rsid w:val="003A4D39"/>
    <w:rsid w:val="003B455C"/>
    <w:rsid w:val="003D750E"/>
    <w:rsid w:val="003E325A"/>
    <w:rsid w:val="004617EE"/>
    <w:rsid w:val="00497D32"/>
    <w:rsid w:val="004A510F"/>
    <w:rsid w:val="004D0DFC"/>
    <w:rsid w:val="004D3CE7"/>
    <w:rsid w:val="00510E95"/>
    <w:rsid w:val="005151DA"/>
    <w:rsid w:val="00516AEB"/>
    <w:rsid w:val="00553B83"/>
    <w:rsid w:val="00565B9B"/>
    <w:rsid w:val="0056669A"/>
    <w:rsid w:val="00574506"/>
    <w:rsid w:val="005B1A3B"/>
    <w:rsid w:val="005B1E6F"/>
    <w:rsid w:val="005B2AC9"/>
    <w:rsid w:val="005E12EC"/>
    <w:rsid w:val="005F4CCB"/>
    <w:rsid w:val="006033A2"/>
    <w:rsid w:val="0061072A"/>
    <w:rsid w:val="00616F4B"/>
    <w:rsid w:val="00620591"/>
    <w:rsid w:val="00621E75"/>
    <w:rsid w:val="00624AF0"/>
    <w:rsid w:val="0064646F"/>
    <w:rsid w:val="006759BB"/>
    <w:rsid w:val="00695037"/>
    <w:rsid w:val="006B2ED3"/>
    <w:rsid w:val="006C19B5"/>
    <w:rsid w:val="006E43F2"/>
    <w:rsid w:val="006F36CB"/>
    <w:rsid w:val="007245EE"/>
    <w:rsid w:val="00740A4E"/>
    <w:rsid w:val="0077089B"/>
    <w:rsid w:val="00771B01"/>
    <w:rsid w:val="007A55BE"/>
    <w:rsid w:val="007C3504"/>
    <w:rsid w:val="008212D8"/>
    <w:rsid w:val="0083041B"/>
    <w:rsid w:val="00850A62"/>
    <w:rsid w:val="00882406"/>
    <w:rsid w:val="0088390E"/>
    <w:rsid w:val="008A52DA"/>
    <w:rsid w:val="008B61E5"/>
    <w:rsid w:val="008B63B7"/>
    <w:rsid w:val="008D7826"/>
    <w:rsid w:val="00911C53"/>
    <w:rsid w:val="00920038"/>
    <w:rsid w:val="00924C46"/>
    <w:rsid w:val="00982807"/>
    <w:rsid w:val="009C17AB"/>
    <w:rsid w:val="009D1FC6"/>
    <w:rsid w:val="00A06A3A"/>
    <w:rsid w:val="00A07A8C"/>
    <w:rsid w:val="00A130D6"/>
    <w:rsid w:val="00A20565"/>
    <w:rsid w:val="00A41B65"/>
    <w:rsid w:val="00A73113"/>
    <w:rsid w:val="00A750DD"/>
    <w:rsid w:val="00A87B95"/>
    <w:rsid w:val="00A95179"/>
    <w:rsid w:val="00AB05D7"/>
    <w:rsid w:val="00AC2CE4"/>
    <w:rsid w:val="00AD7FA6"/>
    <w:rsid w:val="00B22618"/>
    <w:rsid w:val="00B54347"/>
    <w:rsid w:val="00B553CF"/>
    <w:rsid w:val="00B96336"/>
    <w:rsid w:val="00BA1884"/>
    <w:rsid w:val="00BB66EB"/>
    <w:rsid w:val="00BE1775"/>
    <w:rsid w:val="00BE705E"/>
    <w:rsid w:val="00C004F4"/>
    <w:rsid w:val="00C352CC"/>
    <w:rsid w:val="00C443D6"/>
    <w:rsid w:val="00CA28A6"/>
    <w:rsid w:val="00CA4487"/>
    <w:rsid w:val="00CB588E"/>
    <w:rsid w:val="00CD4621"/>
    <w:rsid w:val="00D20570"/>
    <w:rsid w:val="00D403AA"/>
    <w:rsid w:val="00D642D2"/>
    <w:rsid w:val="00D809D1"/>
    <w:rsid w:val="00D90713"/>
    <w:rsid w:val="00D91DFB"/>
    <w:rsid w:val="00D939BC"/>
    <w:rsid w:val="00D95465"/>
    <w:rsid w:val="00D97908"/>
    <w:rsid w:val="00DA3884"/>
    <w:rsid w:val="00DC0596"/>
    <w:rsid w:val="00DC3073"/>
    <w:rsid w:val="00DE1201"/>
    <w:rsid w:val="00E21600"/>
    <w:rsid w:val="00E22E0D"/>
    <w:rsid w:val="00E25586"/>
    <w:rsid w:val="00E32625"/>
    <w:rsid w:val="00E97358"/>
    <w:rsid w:val="00F20CA7"/>
    <w:rsid w:val="00F22DF1"/>
    <w:rsid w:val="00F62847"/>
    <w:rsid w:val="00F719CD"/>
    <w:rsid w:val="00F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55B69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F4B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166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1665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16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059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CA4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D7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5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50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C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C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CC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sdeuropl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Justyna Michalak</cp:lastModifiedBy>
  <cp:revision>4</cp:revision>
  <dcterms:created xsi:type="dcterms:W3CDTF">2026-02-25T11:27:00Z</dcterms:created>
  <dcterms:modified xsi:type="dcterms:W3CDTF">2026-02-25T13:44:00Z</dcterms:modified>
</cp:coreProperties>
</file>